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5B7B8" w14:textId="76D744AA" w:rsidR="00956CCD" w:rsidRDefault="00BB016F" w:rsidP="00956CCD">
      <w:pPr>
        <w:pStyle w:val="Title"/>
      </w:pPr>
      <w:r>
        <w:t xml:space="preserve">Zener </w:t>
      </w:r>
      <w:r w:rsidR="00F55D66">
        <w:t>DC-to-DC Converter</w:t>
      </w:r>
    </w:p>
    <w:p w14:paraId="0F85DB19" w14:textId="77777777" w:rsidR="006D6A45" w:rsidRPr="006D6A45" w:rsidRDefault="006D6A45" w:rsidP="006D6A45">
      <w:pPr>
        <w:pStyle w:val="Heading2"/>
      </w:pPr>
      <w:r>
        <w:t>Procedure</w:t>
      </w:r>
    </w:p>
    <w:p w14:paraId="1D330BFA" w14:textId="77777777" w:rsidR="00956CCD" w:rsidRDefault="00F55D66" w:rsidP="00956CCD">
      <w:pPr>
        <w:rPr>
          <w:rFonts w:eastAsiaTheme="minorEastAsia"/>
        </w:rPr>
      </w:pPr>
      <w:r>
        <w:rPr>
          <w:rFonts w:eastAsiaTheme="minorEastAsia"/>
        </w:rPr>
        <w:t xml:space="preserve">Some devices (for example, the ultrasonic sensor in your kit) are designed to work with a maximum voltage </w:t>
      </w:r>
      <w:r w:rsidR="00572C0A">
        <w:rPr>
          <w:rFonts w:eastAsiaTheme="minorEastAsia"/>
        </w:rPr>
        <w:t>supply below the 9-volts</w:t>
      </w:r>
      <w:r>
        <w:rPr>
          <w:rFonts w:eastAsiaTheme="minorEastAsia"/>
        </w:rPr>
        <w:t xml:space="preserve"> that you have</w:t>
      </w:r>
      <w:r w:rsidR="00572C0A">
        <w:rPr>
          <w:rFonts w:eastAsiaTheme="minorEastAsia"/>
        </w:rPr>
        <w:t xml:space="preserve"> in your kit</w:t>
      </w:r>
      <w:r>
        <w:rPr>
          <w:rFonts w:eastAsiaTheme="minorEastAsia"/>
        </w:rPr>
        <w:t>. This exercise will allow you to complete a design for a 9-volt-to-5-volt dc converter</w:t>
      </w:r>
      <w:r w:rsidR="00840C66">
        <w:rPr>
          <w:rFonts w:eastAsiaTheme="minorEastAsia"/>
        </w:rPr>
        <w:t>.</w:t>
      </w:r>
      <w:r>
        <w:rPr>
          <w:rFonts w:eastAsiaTheme="minorEastAsia"/>
        </w:rPr>
        <w:t xml:space="preserve"> The end result will be something that </w:t>
      </w:r>
      <w:r w:rsidR="00202303">
        <w:rPr>
          <w:rFonts w:eastAsiaTheme="minorEastAsia"/>
        </w:rPr>
        <w:t>behaves</w:t>
      </w:r>
      <w:r>
        <w:rPr>
          <w:rFonts w:eastAsiaTheme="minorEastAsia"/>
        </w:rPr>
        <w:t xml:space="preserve"> much like a 5-volt battery </w:t>
      </w:r>
      <w:r w:rsidR="00202303">
        <w:rPr>
          <w:rFonts w:eastAsiaTheme="minorEastAsia"/>
        </w:rPr>
        <w:t xml:space="preserve">although </w:t>
      </w:r>
      <w:r>
        <w:rPr>
          <w:rFonts w:eastAsiaTheme="minorEastAsia"/>
        </w:rPr>
        <w:t>with a higher effective resistance than the original battery.</w:t>
      </w:r>
    </w:p>
    <w:p w14:paraId="4A5F2AA5" w14:textId="77777777" w:rsidR="00E24976" w:rsidRDefault="00774890" w:rsidP="00EE1AEC">
      <w:pPr>
        <w:jc w:val="center"/>
      </w:pPr>
      <w:r>
        <w:rPr>
          <w:noProof/>
        </w:rPr>
        <w:drawing>
          <wp:inline distT="0" distB="0" distL="0" distR="0" wp14:anchorId="6277A9EC" wp14:editId="23BE9BC0">
            <wp:extent cx="3543300" cy="272107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1729" cy="272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D7F4" w14:textId="77777777" w:rsidR="00956CCD" w:rsidRDefault="00956CCD" w:rsidP="00956CCD">
      <w:pPr>
        <w:jc w:val="center"/>
        <w:rPr>
          <w:i/>
          <w:color w:val="1F4E79" w:themeColor="accent1" w:themeShade="80"/>
        </w:rPr>
      </w:pPr>
      <w:r w:rsidRPr="000F62C4">
        <w:rPr>
          <w:b/>
          <w:i/>
          <w:color w:val="1F4E79" w:themeColor="accent1" w:themeShade="80"/>
        </w:rPr>
        <w:t xml:space="preserve">Figure </w:t>
      </w:r>
      <w:r>
        <w:rPr>
          <w:b/>
          <w:i/>
          <w:color w:val="1F4E79" w:themeColor="accent1" w:themeShade="80"/>
        </w:rPr>
        <w:t>1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 xml:space="preserve">A </w:t>
      </w:r>
      <w:r w:rsidR="00F55D66">
        <w:rPr>
          <w:i/>
          <w:color w:val="1F4E79" w:themeColor="accent1" w:themeShade="80"/>
        </w:rPr>
        <w:t>9VDC-to-5VDC Zener-regulator</w:t>
      </w:r>
      <w:r>
        <w:rPr>
          <w:i/>
          <w:color w:val="1F4E79" w:themeColor="accent1" w:themeShade="80"/>
        </w:rPr>
        <w:t xml:space="preserve"> circuit</w:t>
      </w:r>
      <w:r w:rsidR="00521709">
        <w:rPr>
          <w:i/>
          <w:color w:val="1F4E79" w:themeColor="accent1" w:themeShade="80"/>
        </w:rPr>
        <w:t xml:space="preserve"> (top schematic)</w:t>
      </w:r>
      <w:r w:rsidRPr="000F62C4">
        <w:rPr>
          <w:i/>
          <w:color w:val="1F4E79" w:themeColor="accent1" w:themeShade="80"/>
        </w:rPr>
        <w:t>.</w:t>
      </w:r>
    </w:p>
    <w:p w14:paraId="08B08795" w14:textId="77777777" w:rsidR="007E22C6" w:rsidRDefault="007E22C6" w:rsidP="007E22C6">
      <w:pPr>
        <w:rPr>
          <w:rFonts w:eastAsiaTheme="minorEastAsia"/>
        </w:rPr>
      </w:pPr>
      <w:r>
        <w:rPr>
          <w:rFonts w:eastAsiaTheme="minorEastAsia"/>
        </w:rPr>
        <w:t>The Zener diode (</w:t>
      </w:r>
      <w:hyperlink r:id="rId6" w:history="1">
        <w:r w:rsidRPr="006C721E">
          <w:rPr>
            <w:rStyle w:val="Hyperlink"/>
            <w:rFonts w:eastAsiaTheme="minorEastAsia"/>
          </w:rPr>
          <w:t>https://en.wikipedia.org/wiki/Zener_diode</w:t>
        </w:r>
      </w:hyperlink>
      <w:r>
        <w:rPr>
          <w:rFonts w:eastAsiaTheme="minorEastAsia"/>
        </w:rPr>
        <w:t xml:space="preserve">) is a special diode that allows current to flow in </w:t>
      </w:r>
      <w:r w:rsidRPr="00424CEE">
        <w:rPr>
          <w:rFonts w:eastAsiaTheme="minorEastAsia"/>
          <w:b/>
          <w:i/>
        </w:rPr>
        <w:t>either</w:t>
      </w:r>
      <w:r>
        <w:rPr>
          <w:rFonts w:eastAsiaTheme="minorEastAsia"/>
        </w:rPr>
        <w:t xml:space="preserve"> direction once a turn-on voltage has been reached in that polarity. While the forward-bias turn-on voltage is typical of the semiconductor material, the reverse-bias turn-on voltage (</w:t>
      </w:r>
      <w:r w:rsidR="0043191A">
        <w:rPr>
          <w:rFonts w:eastAsiaTheme="minorEastAsia"/>
        </w:rPr>
        <w:t xml:space="preserve">also called a “breakdown” voltage although </w:t>
      </w:r>
      <w:r>
        <w:rPr>
          <w:rFonts w:eastAsiaTheme="minorEastAsia"/>
        </w:rPr>
        <w:t>it does not imply damage) can be designed</w:t>
      </w:r>
      <w:r w:rsidR="0043191A">
        <w:rPr>
          <w:rFonts w:eastAsiaTheme="minorEastAsia"/>
        </w:rPr>
        <w:t xml:space="preserve"> to take on different turn-on voltage</w:t>
      </w:r>
      <w:r>
        <w:rPr>
          <w:rFonts w:eastAsiaTheme="minorEastAsia"/>
        </w:rPr>
        <w:t xml:space="preserve"> for different </w:t>
      </w:r>
      <w:r w:rsidR="0043191A">
        <w:rPr>
          <w:rFonts w:eastAsiaTheme="minorEastAsia"/>
        </w:rPr>
        <w:t>projects</w:t>
      </w:r>
      <w:r>
        <w:rPr>
          <w:rFonts w:eastAsiaTheme="minorEastAsia"/>
        </w:rPr>
        <w:t xml:space="preserve">. </w:t>
      </w:r>
      <w:r w:rsidR="00521709">
        <w:rPr>
          <w:rFonts w:eastAsiaTheme="minorEastAsia"/>
        </w:rPr>
        <w:t>The IV characteristic of a Zener diode is demonstrated in Figure 2.</w:t>
      </w:r>
    </w:p>
    <w:p w14:paraId="774E0DBB" w14:textId="77777777" w:rsidR="001F5FAF" w:rsidRDefault="003145C9" w:rsidP="001F5F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269E67F" wp14:editId="13BC767F">
            <wp:extent cx="1486094" cy="1226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2544" cy="12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BE64" w14:textId="77777777" w:rsidR="00424CEE" w:rsidRPr="00424CEE" w:rsidRDefault="001F5FAF" w:rsidP="00424CEE">
      <w:pPr>
        <w:jc w:val="center"/>
        <w:rPr>
          <w:i/>
          <w:color w:val="1F4E79" w:themeColor="accent1" w:themeShade="80"/>
        </w:rPr>
      </w:pPr>
      <w:r w:rsidRPr="000F62C4">
        <w:rPr>
          <w:b/>
          <w:i/>
          <w:color w:val="1F4E79" w:themeColor="accent1" w:themeShade="80"/>
        </w:rPr>
        <w:t xml:space="preserve">Figure </w:t>
      </w:r>
      <w:r>
        <w:rPr>
          <w:b/>
          <w:i/>
          <w:color w:val="1F4E79" w:themeColor="accent1" w:themeShade="80"/>
        </w:rPr>
        <w:t>2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>Current-voltage characteristic of a Zener d</w:t>
      </w:r>
      <w:r w:rsidR="003145C9">
        <w:rPr>
          <w:i/>
          <w:color w:val="1F4E79" w:themeColor="accent1" w:themeShade="80"/>
        </w:rPr>
        <w:t>iode with a breakdown voltage labeled</w:t>
      </w:r>
      <w:r>
        <w:rPr>
          <w:i/>
          <w:color w:val="1F4E79" w:themeColor="accent1" w:themeShade="80"/>
        </w:rPr>
        <w:t xml:space="preserve"> </w:t>
      </w:r>
      <w:r w:rsidR="003145C9">
        <w:rPr>
          <w:i/>
          <w:color w:val="1F4E79" w:themeColor="accent1" w:themeShade="80"/>
        </w:rPr>
        <w:t>“</w:t>
      </w:r>
      <m:oMath>
        <m:sSub>
          <m:sSubPr>
            <m:ctrlPr>
              <w:rPr>
                <w:rFonts w:ascii="Cambria Math" w:hAnsi="Cambria Math"/>
                <w:i/>
                <w:color w:val="1F4E79" w:themeColor="accent1" w:themeShade="80"/>
              </w:rPr>
            </m:ctrlPr>
          </m:sSubPr>
          <m:e>
            <m:r>
              <w:rPr>
                <w:rFonts w:ascii="Cambria Math" w:hAnsi="Cambria Math"/>
                <w:color w:val="1F4E79" w:themeColor="accent1" w:themeShade="80"/>
              </w:rPr>
              <m:t>V</m:t>
            </m:r>
          </m:e>
          <m:sub>
            <m:r>
              <w:rPr>
                <w:rFonts w:ascii="Cambria Math" w:hAnsi="Cambria Math"/>
                <w:color w:val="1F4E79" w:themeColor="accent1" w:themeShade="80"/>
              </w:rPr>
              <m:t>Z</m:t>
            </m:r>
          </m:sub>
        </m:sSub>
      </m:oMath>
      <w:r w:rsidR="003145C9">
        <w:rPr>
          <w:rFonts w:eastAsiaTheme="minorEastAsia"/>
          <w:i/>
          <w:color w:val="1F4E79" w:themeColor="accent1" w:themeShade="80"/>
        </w:rPr>
        <w:t>”</w:t>
      </w:r>
      <w:r w:rsidRPr="000F62C4">
        <w:rPr>
          <w:i/>
          <w:color w:val="1F4E79" w:themeColor="accent1" w:themeShade="80"/>
        </w:rPr>
        <w:t>.</w:t>
      </w:r>
      <w:r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ab/>
      </w:r>
      <w:r>
        <w:rPr>
          <w:i/>
          <w:color w:val="1F4E79" w:themeColor="accent1" w:themeShade="80"/>
        </w:rPr>
        <w:tab/>
      </w:r>
    </w:p>
    <w:p w14:paraId="0EA1B4C2" w14:textId="77777777" w:rsidR="00424CEE" w:rsidRDefault="00424CEE">
      <w:pPr>
        <w:rPr>
          <w:noProof/>
        </w:rPr>
      </w:pPr>
      <w:r>
        <w:rPr>
          <w:rFonts w:eastAsiaTheme="minorEastAsia"/>
        </w:rPr>
        <w:t xml:space="preserve">The special diode in your kit (it will be separate with thicker wires than the “signal” diodes that you may have already used) is a Zener diode with a reverse-bias turn-on voltage </w:t>
      </w:r>
      <w:r w:rsidRPr="00521709">
        <w:rPr>
          <w:rFonts w:eastAsiaTheme="minorEastAsia"/>
          <w:u w:val="single"/>
        </w:rPr>
        <w:t>near 5 volts</w:t>
      </w:r>
      <w:r>
        <w:rPr>
          <w:rFonts w:eastAsiaTheme="minorEastAsia"/>
        </w:rPr>
        <w:t xml:space="preserve">. </w:t>
      </w:r>
      <w:r w:rsidRPr="00572C0A">
        <w:rPr>
          <w:rFonts w:eastAsiaTheme="minorEastAsia"/>
          <w:b/>
          <w:i/>
        </w:rPr>
        <w:t>For our analysis purposes</w:t>
      </w:r>
      <w:r>
        <w:rPr>
          <w:rFonts w:eastAsiaTheme="minorEastAsia"/>
        </w:rPr>
        <w:t xml:space="preserve">, you can imagine the Zener diode in Figure 1 to be a regular diode oriented in the downward direction with a (sharp) turn-on voltage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r>
          <w:rPr>
            <w:rFonts w:ascii="Cambria Math" w:eastAsiaTheme="minorEastAsia" w:hAnsi="Cambria Math"/>
          </w:rPr>
          <m:t>≈5 V</m:t>
        </m:r>
      </m:oMath>
      <w:r>
        <w:rPr>
          <w:rFonts w:eastAsiaTheme="minorEastAsia"/>
        </w:rPr>
        <w:t>.</w:t>
      </w:r>
      <w:r>
        <w:rPr>
          <w:noProof/>
        </w:rPr>
        <w:br w:type="page"/>
      </w:r>
    </w:p>
    <w:p w14:paraId="6CA03351" w14:textId="77777777" w:rsidR="00285C3C" w:rsidRDefault="00FA5E69" w:rsidP="00285C3C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01AB03E" wp14:editId="5AE806A6">
            <wp:simplePos x="0" y="0"/>
            <wp:positionH relativeFrom="margin">
              <wp:posOffset>-533400</wp:posOffset>
            </wp:positionH>
            <wp:positionV relativeFrom="paragraph">
              <wp:posOffset>-609600</wp:posOffset>
            </wp:positionV>
            <wp:extent cx="7310755" cy="548005"/>
            <wp:effectExtent l="0" t="0" r="4445" b="4445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5C3C">
        <w:rPr>
          <w:noProof/>
        </w:rPr>
        <w:drawing>
          <wp:inline distT="0" distB="0" distL="0" distR="0" wp14:anchorId="1253FD20" wp14:editId="3B2280E7">
            <wp:extent cx="3429000" cy="342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C3C">
        <w:rPr>
          <w:noProof/>
        </w:rPr>
        <w:drawing>
          <wp:inline distT="0" distB="0" distL="0" distR="0" wp14:anchorId="35B7F450" wp14:editId="6D246518">
            <wp:extent cx="5410200" cy="17773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0612" cy="1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C3C">
        <w:rPr>
          <w:noProof/>
        </w:rPr>
        <w:drawing>
          <wp:inline distT="0" distB="0" distL="0" distR="0" wp14:anchorId="2847473A" wp14:editId="51843923">
            <wp:extent cx="1647825" cy="552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D9725" w14:textId="77777777" w:rsidR="00285C3C" w:rsidRPr="00285C3C" w:rsidRDefault="00285C3C" w:rsidP="00285C3C">
      <w:pPr>
        <w:jc w:val="center"/>
        <w:rPr>
          <w:i/>
          <w:color w:val="1F4E79" w:themeColor="accent1" w:themeShade="80"/>
        </w:rPr>
      </w:pPr>
      <w:r w:rsidRPr="000F62C4">
        <w:rPr>
          <w:b/>
          <w:i/>
          <w:color w:val="1F4E79" w:themeColor="accent1" w:themeShade="80"/>
        </w:rPr>
        <w:t xml:space="preserve">Figure </w:t>
      </w:r>
      <w:r w:rsidR="001F5FAF">
        <w:rPr>
          <w:b/>
          <w:i/>
          <w:color w:val="1F4E79" w:themeColor="accent1" w:themeShade="80"/>
        </w:rPr>
        <w:t>3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>Select details from the Zener datasheet</w:t>
      </w:r>
      <w:r w:rsidR="001F5FAF">
        <w:rPr>
          <w:i/>
          <w:color w:val="1F4E79" w:themeColor="accent1" w:themeShade="80"/>
        </w:rPr>
        <w:t xml:space="preserve"> to aid with orientation in your circuit</w:t>
      </w:r>
      <w:r w:rsidRPr="000F62C4">
        <w:rPr>
          <w:i/>
          <w:color w:val="1F4E79" w:themeColor="accent1" w:themeShade="80"/>
        </w:rPr>
        <w:t>.</w:t>
      </w:r>
    </w:p>
    <w:p w14:paraId="47FC55DC" w14:textId="77777777" w:rsidR="00956CCD" w:rsidRPr="009845A4" w:rsidRDefault="00F55D66" w:rsidP="00956CCD">
      <w:pPr>
        <w:rPr>
          <w:noProof/>
          <w:sz w:val="24"/>
        </w:rPr>
      </w:pPr>
      <w:r w:rsidRPr="009845A4">
        <w:rPr>
          <w:noProof/>
          <w:sz w:val="24"/>
          <w:u w:val="single"/>
        </w:rPr>
        <w:t>Before you build</w:t>
      </w:r>
      <w:r w:rsidRPr="009845A4">
        <w:rPr>
          <w:noProof/>
          <w:sz w:val="24"/>
        </w:rPr>
        <w:t>, as a design engineer, you will need to perform some analysis to verify both safety and function</w:t>
      </w:r>
      <w:r w:rsidR="00551B33" w:rsidRPr="009845A4">
        <w:rPr>
          <w:noProof/>
          <w:sz w:val="24"/>
        </w:rPr>
        <w:t>.</w:t>
      </w:r>
      <w:r w:rsidRPr="009845A4">
        <w:rPr>
          <w:noProof/>
          <w:sz w:val="24"/>
        </w:rPr>
        <w:t xml:space="preserve"> </w:t>
      </w:r>
      <w:r w:rsidR="00521709" w:rsidRPr="009845A4">
        <w:rPr>
          <w:noProof/>
          <w:sz w:val="24"/>
        </w:rPr>
        <w:t>Consider these facts and a</w:t>
      </w:r>
      <w:r w:rsidRPr="009845A4">
        <w:rPr>
          <w:noProof/>
          <w:sz w:val="24"/>
        </w:rPr>
        <w:t xml:space="preserve">nswer </w:t>
      </w:r>
      <w:r w:rsidR="00521709" w:rsidRPr="009845A4">
        <w:rPr>
          <w:noProof/>
          <w:sz w:val="24"/>
        </w:rPr>
        <w:t>the following</w:t>
      </w:r>
      <w:r w:rsidRPr="009845A4">
        <w:rPr>
          <w:noProof/>
          <w:sz w:val="24"/>
        </w:rPr>
        <w:t xml:space="preserve"> questions.</w:t>
      </w:r>
    </w:p>
    <w:p w14:paraId="3676B695" w14:textId="77777777" w:rsidR="00CB5A04" w:rsidRPr="00CB5A04" w:rsidRDefault="00774890" w:rsidP="00CB5A04">
      <w:pPr>
        <w:pStyle w:val="Question"/>
        <w:spacing w:after="100" w:afterAutospacing="1"/>
      </w:pPr>
      <w:r>
        <w:t>We want to use this new 5-volt supply to operate both the ultrasonic (US) sensor which draws about 15 mA as well as a Schmitt-trigger oscillator which draws up to 35 mA. Using</w:t>
      </w:r>
      <w:r w:rsidR="00BC2B00">
        <w:t xml:space="preserve"> Kirchhoff’s Voltage Law on</w:t>
      </w:r>
      <w:r>
        <w:t xml:space="preserve"> the loop below, what </w:t>
      </w:r>
      <w:r w:rsidR="00BC2B00">
        <w:t>is</w:t>
      </w:r>
      <w:r w:rsidR="00CB5A04">
        <w:t xml:space="preserve"> a good value to represent the </w:t>
      </w:r>
      <w:r>
        <w:t xml:space="preserve">resistive load,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load</m:t>
            </m:r>
          </m:sub>
        </m:sSub>
      </m:oMath>
      <w:r>
        <w:rPr>
          <w:rFonts w:eastAsiaTheme="minorEastAsia"/>
        </w:rPr>
        <w:t>, to represent both the current draw of the oscillator and the current draw of the US sensor?</w:t>
      </w:r>
      <w:r w:rsidR="00CB5A0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load</m:t>
            </m:r>
          </m:sub>
        </m:sSub>
        <m:r>
          <w:rPr>
            <w:rFonts w:ascii="Cambria Math" w:eastAsiaTheme="minorEastAsia" w:hAnsi="Cambria Math"/>
          </w:rPr>
          <m:t>=___________________?</m:t>
        </m:r>
      </m:oMath>
      <w:r w:rsidR="00CB5A04">
        <w:rPr>
          <w:rFonts w:eastAsiaTheme="minorEastAsia"/>
        </w:rPr>
        <w:t xml:space="preserve"> Explain.</w:t>
      </w:r>
    </w:p>
    <w:p w14:paraId="03474DEC" w14:textId="77777777" w:rsidR="00F55D66" w:rsidRDefault="00774890" w:rsidP="00CB5A04">
      <w:pPr>
        <w:pStyle w:val="Question"/>
        <w:numPr>
          <w:ilvl w:val="0"/>
          <w:numId w:val="0"/>
        </w:numPr>
        <w:spacing w:after="2160"/>
        <w:ind w:left="360"/>
      </w:pPr>
      <w:r>
        <w:rPr>
          <w:noProof/>
        </w:rPr>
        <w:drawing>
          <wp:inline distT="0" distB="0" distL="0" distR="0" wp14:anchorId="5890CEFA" wp14:editId="46612FCD">
            <wp:extent cx="5943600" cy="1748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4F767" w14:textId="77777777" w:rsidR="00CB5A04" w:rsidRPr="00CB5A04" w:rsidRDefault="00CB5A04" w:rsidP="00CB5A04">
      <w:pPr>
        <w:pStyle w:val="Question"/>
      </w:pPr>
      <w:r>
        <w:rPr>
          <w:noProof/>
        </w:rPr>
        <w:lastRenderedPageBreak/>
        <w:t xml:space="preserve">You know that a charged capacitor draws no current. </w:t>
      </w:r>
      <w:r w:rsidR="00F831AE">
        <w:rPr>
          <w:noProof/>
        </w:rPr>
        <w:t>D</w:t>
      </w:r>
      <w:r>
        <w:rPr>
          <w:noProof/>
        </w:rPr>
        <w:t xml:space="preserve">etermine the range of values appropriate for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>
        <w:rPr>
          <w:rFonts w:eastAsiaTheme="minorEastAsia"/>
          <w:noProof/>
        </w:rPr>
        <w:t xml:space="preserve"> to provide </w:t>
      </w:r>
      <m:oMath>
        <m:r>
          <w:rPr>
            <w:rFonts w:ascii="Cambria Math" w:eastAsiaTheme="minorEastAsia" w:hAnsi="Cambria Math"/>
            <w:noProof/>
          </w:rPr>
          <m:t>50 mA</m:t>
        </m:r>
      </m:oMath>
      <w:r>
        <w:rPr>
          <w:rFonts w:eastAsiaTheme="minorEastAsia"/>
          <w:noProof/>
        </w:rPr>
        <w:t xml:space="preserve"> to the load. </w:t>
      </w:r>
      <w:r w:rsidRPr="00CB5A04">
        <w:rPr>
          <w:rFonts w:eastAsiaTheme="minorEastAsia"/>
          <w:b/>
          <w:noProof/>
        </w:rPr>
        <w:t>Hint</w:t>
      </w:r>
      <w:r>
        <w:rPr>
          <w:rFonts w:eastAsiaTheme="minorEastAsia"/>
          <w:noProof/>
        </w:rPr>
        <w:t xml:space="preserve">: You need to use Kirchhoff’s Current Law to </w:t>
      </w:r>
      <w:r w:rsidRPr="00F831AE">
        <w:rPr>
          <w:rFonts w:eastAsiaTheme="minorEastAsia"/>
          <w:noProof/>
          <w:u w:val="single"/>
        </w:rPr>
        <w:t xml:space="preserve">find the </w:t>
      </w:r>
      <w:r w:rsidRPr="00667464">
        <w:rPr>
          <w:rFonts w:eastAsiaTheme="minorEastAsia"/>
          <w:noProof/>
          <w:u w:val="single"/>
        </w:rPr>
        <w:t>range</w:t>
      </w:r>
      <w:r w:rsidRPr="00667464">
        <w:rPr>
          <w:rFonts w:eastAsiaTheme="minorEastAsia"/>
          <w:noProof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</w:rPr>
              <m:t>1</m:t>
            </m:r>
          </m:sub>
        </m:sSub>
      </m:oMath>
      <w:r w:rsidRPr="00F831AE">
        <w:rPr>
          <w:rFonts w:eastAsiaTheme="minorEastAsia"/>
          <w:noProof/>
          <w:u w:val="single"/>
        </w:rPr>
        <w:t xml:space="preserve"> </w:t>
      </w:r>
      <w:r w:rsidRPr="00667464">
        <w:rPr>
          <w:rFonts w:eastAsiaTheme="minorEastAsia"/>
          <w:noProof/>
        </w:rPr>
        <w:t xml:space="preserve">that guarantees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I</m:t>
            </m:r>
          </m:e>
          <m:sub>
            <m:r>
              <w:rPr>
                <w:rFonts w:ascii="Cambria Math" w:eastAsiaTheme="minorEastAsia" w:hAnsi="Cambria Math"/>
                <w:noProof/>
              </w:rPr>
              <m:t>Z</m:t>
            </m:r>
          </m:sub>
        </m:sSub>
        <m:r>
          <w:rPr>
            <w:rFonts w:ascii="Cambria Math" w:eastAsiaTheme="minorEastAsia" w:hAnsi="Cambria Math"/>
            <w:noProof/>
          </w:rPr>
          <m:t>≥0 mA</m:t>
        </m:r>
      </m:oMath>
      <w:r>
        <w:rPr>
          <w:rFonts w:eastAsiaTheme="minorEastAsia"/>
          <w:noProof/>
        </w:rPr>
        <w:t xml:space="preserve"> while </w:t>
      </w:r>
      <w:r w:rsidR="00667464">
        <w:rPr>
          <w:rFonts w:eastAsiaTheme="minorEastAsia"/>
          <w:noProof/>
        </w:rPr>
        <w:t xml:space="preserve">the Zener diode </w:t>
      </w:r>
      <w:r>
        <w:rPr>
          <w:rFonts w:eastAsiaTheme="minorEastAsia"/>
          <w:noProof/>
        </w:rPr>
        <w:t>operat</w:t>
      </w:r>
      <w:r w:rsidR="00667464">
        <w:rPr>
          <w:rFonts w:eastAsiaTheme="minorEastAsia"/>
          <w:noProof/>
        </w:rPr>
        <w:t>es</w:t>
      </w:r>
      <w:r>
        <w:rPr>
          <w:rFonts w:eastAsiaTheme="minorEastAsia"/>
          <w:noProof/>
        </w:rPr>
        <w:t xml:space="preserve"> at the breakdown voltage,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V</m:t>
            </m:r>
          </m:e>
          <m:sub>
            <m:r>
              <w:rPr>
                <w:rFonts w:ascii="Cambria Math" w:eastAsiaTheme="minorEastAsia" w:hAnsi="Cambria Math"/>
                <w:noProof/>
              </w:rPr>
              <m:t>Z</m:t>
            </m:r>
          </m:sub>
        </m:sSub>
        <m:r>
          <w:rPr>
            <w:rFonts w:ascii="Cambria Math" w:eastAsiaTheme="minorEastAsia" w:hAnsi="Cambria Math"/>
            <w:noProof/>
          </w:rPr>
          <m:t>=5 V</m:t>
        </m:r>
      </m:oMath>
      <w:r>
        <w:rPr>
          <w:rFonts w:eastAsiaTheme="minorEastAsia"/>
          <w:noProof/>
        </w:rPr>
        <w:t>.</w:t>
      </w:r>
      <w:r w:rsidR="00F831AE">
        <w:rPr>
          <w:rFonts w:eastAsiaTheme="minorEastAsia"/>
          <w:noProof/>
        </w:rPr>
        <w:t xml:space="preserve">  Show your work.</w:t>
      </w:r>
    </w:p>
    <w:p w14:paraId="45140BC1" w14:textId="77777777" w:rsidR="00F55D66" w:rsidRDefault="00F831AE" w:rsidP="00F831AE">
      <w:pPr>
        <w:pStyle w:val="Question"/>
        <w:numPr>
          <w:ilvl w:val="0"/>
          <w:numId w:val="0"/>
        </w:numPr>
      </w:pPr>
      <w:r w:rsidRPr="00F831A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73A34B" wp14:editId="044C233B">
            <wp:extent cx="5943600" cy="1724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3B3B8" w14:textId="77777777" w:rsidR="00456C0F" w:rsidRPr="00456C0F" w:rsidRDefault="00456C0F" w:rsidP="00667464">
      <w:pPr>
        <w:pStyle w:val="Question"/>
        <w:spacing w:after="0"/>
      </w:pPr>
      <w:r>
        <w:t>Now, we must consider an engineering tradeoff. Choosing</w:t>
      </w:r>
      <w:r w:rsidR="00F831A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831AE">
        <w:rPr>
          <w:rFonts w:eastAsiaTheme="minorEastAsia"/>
        </w:rPr>
        <w:t xml:space="preserve"> </w:t>
      </w:r>
      <w:r>
        <w:rPr>
          <w:rFonts w:eastAsiaTheme="minorEastAsia"/>
        </w:rPr>
        <w:t>small will provide a 5-volt source with a smaller effective resistance and, therefore, capable of providing more current to the load</w:t>
      </w:r>
      <w:r w:rsidR="00667464">
        <w:rPr>
          <w:rFonts w:eastAsiaTheme="minorEastAsia"/>
        </w:rPr>
        <w:t xml:space="preserve"> if using this for other applications</w:t>
      </w:r>
      <w:r>
        <w:rPr>
          <w:rFonts w:eastAsiaTheme="minorEastAsia"/>
        </w:rPr>
        <w:t xml:space="preserve">. However, a small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will also mean </w:t>
      </w:r>
      <w:r w:rsidRPr="00667464">
        <w:rPr>
          <w:rFonts w:eastAsiaTheme="minorEastAsia"/>
          <w:i/>
        </w:rPr>
        <w:t>more power dissipated</w:t>
      </w:r>
      <w:r>
        <w:rPr>
          <w:rFonts w:eastAsiaTheme="minorEastAsia"/>
        </w:rPr>
        <w:t xml:space="preserve"> by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even when the load is drawing little current or disconnected entirely! Consider the resistor values in your kit and design a resistive network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that meets these goals:</w:t>
      </w:r>
    </w:p>
    <w:p w14:paraId="67E2740E" w14:textId="77777777" w:rsidR="00456C0F" w:rsidRPr="00456C0F" w:rsidRDefault="00456C0F" w:rsidP="00456C0F">
      <w:pPr>
        <w:pStyle w:val="Question"/>
        <w:numPr>
          <w:ilvl w:val="0"/>
          <w:numId w:val="3"/>
        </w:numPr>
        <w:spacing w:after="100" w:afterAutospacing="1"/>
      </w:pPr>
      <w:r>
        <w:rPr>
          <w:rFonts w:eastAsiaTheme="minorEastAsia"/>
        </w:rPr>
        <w:t xml:space="preserve">The effective resistance of your network,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is </w:t>
      </w:r>
      <w:r w:rsidRPr="00CA0AEE">
        <w:rPr>
          <w:rFonts w:eastAsiaTheme="minorEastAsia"/>
          <w:i/>
        </w:rPr>
        <w:t>near</w:t>
      </w:r>
      <w:r>
        <w:rPr>
          <w:rFonts w:eastAsiaTheme="minorEastAsia"/>
        </w:rPr>
        <w:t xml:space="preserve"> the largest value in the range</w:t>
      </w:r>
      <w:r w:rsidR="00CA0AEE">
        <w:rPr>
          <w:rFonts w:eastAsiaTheme="minorEastAsia"/>
        </w:rPr>
        <w:t xml:space="preserve">, but does not exceed the range so that </w:t>
      </w:r>
      <m:oMath>
        <m:r>
          <w:rPr>
            <w:rFonts w:ascii="Cambria Math" w:eastAsiaTheme="minorEastAsia" w:hAnsi="Cambria Math"/>
          </w:rPr>
          <m:t>50 mA</m:t>
        </m:r>
      </m:oMath>
      <w:r w:rsidR="00CA0AEE">
        <w:rPr>
          <w:rFonts w:eastAsiaTheme="minorEastAsia"/>
        </w:rPr>
        <w:t xml:space="preserve"> may be drawn by the load</w:t>
      </w:r>
      <w:r>
        <w:rPr>
          <w:rFonts w:eastAsiaTheme="minorEastAsia"/>
        </w:rPr>
        <w:t>.</w:t>
      </w:r>
    </w:p>
    <w:p w14:paraId="758B3199" w14:textId="77777777" w:rsidR="00456C0F" w:rsidRPr="00456C0F" w:rsidRDefault="00456C0F" w:rsidP="00456C0F">
      <w:pPr>
        <w:pStyle w:val="Question"/>
        <w:numPr>
          <w:ilvl w:val="0"/>
          <w:numId w:val="3"/>
        </w:numPr>
        <w:spacing w:after="100" w:afterAutospacing="1"/>
      </w:pPr>
      <w:r>
        <w:rPr>
          <w:rFonts w:eastAsiaTheme="minorEastAsia"/>
        </w:rPr>
        <w:t xml:space="preserve">Each resistor used in the resistive network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dissipates less than </w:t>
      </w:r>
      <m:oMath>
        <m:r>
          <w:rPr>
            <w:rFonts w:ascii="Cambria Math" w:eastAsiaTheme="minorEastAsia" w:hAnsi="Cambria Math"/>
          </w:rPr>
          <m:t>0.2 W</m:t>
        </m:r>
      </m:oMath>
      <w:r>
        <w:rPr>
          <w:rFonts w:eastAsiaTheme="minorEastAsia"/>
        </w:rPr>
        <w:t xml:space="preserve"> (</w:t>
      </w:r>
      <w:r w:rsidR="00667464">
        <w:rPr>
          <w:rFonts w:eastAsiaTheme="minorEastAsia"/>
        </w:rPr>
        <w:t>our resistors</w:t>
      </w:r>
      <w:r>
        <w:rPr>
          <w:rFonts w:eastAsiaTheme="minorEastAsia"/>
        </w:rPr>
        <w:t xml:space="preserve"> are rated for </w:t>
      </w:r>
      <m:oMath>
        <m:r>
          <w:rPr>
            <w:rFonts w:ascii="Cambria Math" w:eastAsiaTheme="minorEastAsia" w:hAnsi="Cambria Math"/>
          </w:rPr>
          <m:t>0.25 W</m:t>
        </m:r>
      </m:oMath>
      <w:r>
        <w:rPr>
          <w:rFonts w:eastAsiaTheme="minorEastAsia"/>
        </w:rPr>
        <w:t>, so we are being a little conservative here).</w:t>
      </w:r>
    </w:p>
    <w:p w14:paraId="77FAA5BA" w14:textId="26B7775C" w:rsidR="00456C0F" w:rsidRPr="00CA0AEE" w:rsidRDefault="00CA0AEE" w:rsidP="00CA0AEE">
      <w:pPr>
        <w:pStyle w:val="Question"/>
        <w:numPr>
          <w:ilvl w:val="0"/>
          <w:numId w:val="3"/>
        </w:numPr>
        <w:spacing w:after="100" w:afterAutospacing="1"/>
      </w:pPr>
      <w:r>
        <w:rPr>
          <w:rFonts w:eastAsiaTheme="minorEastAsia"/>
        </w:rPr>
        <w:t>The resistors come from the limited values available in your kit, the contents of which may be found at</w:t>
      </w:r>
      <w:r w:rsidR="00AC1372" w:rsidRPr="00AC1372">
        <w:t xml:space="preserve"> </w:t>
      </w:r>
      <w:hyperlink r:id="rId14" w:history="1">
        <w:r w:rsidR="00AC1372" w:rsidRPr="00AC1372">
          <w:rPr>
            <w:rStyle w:val="Hyperlink"/>
            <w:rFonts w:eastAsiaTheme="minorEastAsia"/>
          </w:rPr>
          <w:t>https://ece.illinois.edu/academics/ugrad/lab-kits/ece110</w:t>
        </w:r>
      </w:hyperlink>
      <w:r>
        <w:rPr>
          <w:rFonts w:eastAsiaTheme="minorEastAsia"/>
        </w:rPr>
        <w:t>.</w:t>
      </w:r>
    </w:p>
    <w:p w14:paraId="65B4C72E" w14:textId="676AC0AA" w:rsidR="00CA0AEE" w:rsidRDefault="00CA0AEE" w:rsidP="00CA0AEE">
      <w:pPr>
        <w:pStyle w:val="Question"/>
        <w:numPr>
          <w:ilvl w:val="0"/>
          <w:numId w:val="0"/>
        </w:numPr>
        <w:spacing w:after="100" w:afterAutospacing="1"/>
        <w:ind w:left="720" w:hanging="360"/>
      </w:pPr>
      <w:r>
        <w:t>Explain your reasoning as you show your work.</w:t>
      </w:r>
    </w:p>
    <w:p w14:paraId="056E1519" w14:textId="77777777" w:rsidR="00AC1372" w:rsidRPr="00456C0F" w:rsidRDefault="00AC1372" w:rsidP="00CA0AEE">
      <w:pPr>
        <w:pStyle w:val="Question"/>
        <w:numPr>
          <w:ilvl w:val="0"/>
          <w:numId w:val="0"/>
        </w:numPr>
        <w:spacing w:after="100" w:afterAutospacing="1"/>
        <w:ind w:left="720" w:hanging="360"/>
      </w:pPr>
    </w:p>
    <w:p w14:paraId="634A1E3A" w14:textId="77777777" w:rsidR="00FB610B" w:rsidRDefault="006437B4" w:rsidP="00667464">
      <w:pPr>
        <w:pStyle w:val="Question"/>
        <w:spacing w:after="2280"/>
      </w:pPr>
      <w:r>
        <w:lastRenderedPageBreak/>
        <w:t>Sketch the schematic of Figure 1 explicitly showing your resistor network</w:t>
      </w:r>
      <w:r w:rsidR="00CA0AEE">
        <w:t xml:space="preserve">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2D769434" w14:textId="77777777" w:rsidR="002977F2" w:rsidRDefault="00521709" w:rsidP="00667464">
      <w:pPr>
        <w:pStyle w:val="Question"/>
        <w:spacing w:after="2280"/>
      </w:pPr>
      <w:r>
        <w:t xml:space="preserve">How </w:t>
      </w:r>
      <w:r w:rsidR="00CA0AEE">
        <w:t>w</w:t>
      </w:r>
      <w:r w:rsidRPr="00521709">
        <w:t>ould</w:t>
      </w:r>
      <w:r>
        <w:t xml:space="preserve"> you redesign your resistive network if you needed it to be capable of delivering more current</w:t>
      </w:r>
      <w:r w:rsidR="00CA0AEE">
        <w:t xml:space="preserve">, say </w:t>
      </w:r>
      <m:oMath>
        <m:r>
          <w:rPr>
            <w:rFonts w:ascii="Cambria Math" w:hAnsi="Cambria Math"/>
          </w:rPr>
          <m:t>100 mA</m:t>
        </m:r>
      </m:oMath>
      <w:r w:rsidR="00CA0AEE">
        <w:rPr>
          <w:rFonts w:eastAsiaTheme="minorEastAsia"/>
        </w:rPr>
        <w:t>, to the load</w:t>
      </w:r>
      <w:r>
        <w:t>?</w:t>
      </w:r>
      <w:r w:rsidR="00CA0AEE">
        <w:t xml:space="preserve"> Explain.</w:t>
      </w:r>
    </w:p>
    <w:p w14:paraId="39204F68" w14:textId="77777777" w:rsidR="00FB610B" w:rsidRPr="00667464" w:rsidRDefault="00FB610B" w:rsidP="00FB610B">
      <w:pPr>
        <w:pStyle w:val="Question"/>
        <w:numPr>
          <w:ilvl w:val="0"/>
          <w:numId w:val="0"/>
        </w:numPr>
        <w:spacing w:after="100" w:afterAutospacing="1"/>
        <w:rPr>
          <w:b/>
        </w:rPr>
      </w:pPr>
      <w:r w:rsidRPr="00667464">
        <w:rPr>
          <w:b/>
        </w:rPr>
        <w:t>You may now build the circuit according to your design.</w:t>
      </w:r>
    </w:p>
    <w:p w14:paraId="27930B52" w14:textId="77777777" w:rsidR="00F55D66" w:rsidRDefault="00FB610B" w:rsidP="00FB610B">
      <w:pPr>
        <w:pStyle w:val="Question"/>
        <w:spacing w:after="360"/>
      </w:pPr>
      <w:r>
        <w:t xml:space="preserve">Use your 9-volt battery and the M2k’s voltmeter or oscilloscope to validate your design. Submit a video demonstrating </w:t>
      </w:r>
      <w:r w:rsidR="0006228E">
        <w:t xml:space="preserve">the 9-volt input and 5-volt output with two different resistive loads, </w:t>
      </w:r>
      <m:oMath>
        <m:r>
          <w:rPr>
            <w:rFonts w:ascii="Cambria Math" w:hAnsi="Cambria Math"/>
          </w:rPr>
          <m:t>1 k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0.5 k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4F2607A7" w14:textId="77777777" w:rsidR="006D6A45" w:rsidRDefault="00FB610B" w:rsidP="006D6A45">
      <w:pPr>
        <w:pStyle w:val="Heading2"/>
      </w:pPr>
      <w:r>
        <w:t>Learning Objectives</w:t>
      </w:r>
    </w:p>
    <w:p w14:paraId="01007AB9" w14:textId="77777777" w:rsidR="006D6A45" w:rsidRDefault="006D6A45" w:rsidP="006D6A45">
      <w:pPr>
        <w:pStyle w:val="ListParagraph"/>
        <w:numPr>
          <w:ilvl w:val="0"/>
          <w:numId w:val="1"/>
        </w:numPr>
      </w:pPr>
      <w:r>
        <w:t>Ability to map a circuit design onto the breadboard in a functional and clean manner.</w:t>
      </w:r>
    </w:p>
    <w:p w14:paraId="0A70B1A6" w14:textId="77777777" w:rsidR="006D6A45" w:rsidRDefault="00FB610B" w:rsidP="006D6A45">
      <w:pPr>
        <w:pStyle w:val="ListParagraph"/>
        <w:numPr>
          <w:ilvl w:val="0"/>
          <w:numId w:val="1"/>
        </w:numPr>
      </w:pPr>
      <w:r>
        <w:t>Demonstrate the a</w:t>
      </w:r>
      <w:r w:rsidR="006D6A45">
        <w:t xml:space="preserve">bility to use the </w:t>
      </w:r>
      <w:r>
        <w:t>M2k to monitor voltage</w:t>
      </w:r>
      <w:r w:rsidR="006D6A45">
        <w:t>.</w:t>
      </w:r>
    </w:p>
    <w:p w14:paraId="205BE7C1" w14:textId="77777777" w:rsidR="00FB610B" w:rsidRDefault="00FB610B" w:rsidP="006D6A45">
      <w:pPr>
        <w:pStyle w:val="ListParagraph"/>
        <w:numPr>
          <w:ilvl w:val="0"/>
          <w:numId w:val="1"/>
        </w:numPr>
      </w:pPr>
      <w:r>
        <w:t>Design by considering both safety and function of a device.</w:t>
      </w:r>
    </w:p>
    <w:p w14:paraId="00D689CE" w14:textId="77777777" w:rsidR="00C90098" w:rsidRDefault="006D6A45" w:rsidP="00C90098">
      <w:pPr>
        <w:pStyle w:val="ListParagraph"/>
        <w:numPr>
          <w:ilvl w:val="0"/>
          <w:numId w:val="1"/>
        </w:numPr>
      </w:pPr>
      <w:r>
        <w:t>Ability to troubleshoot problems that occur during a build.</w:t>
      </w:r>
    </w:p>
    <w:sectPr w:rsidR="00C9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27EFE"/>
    <w:multiLevelType w:val="hybridMultilevel"/>
    <w:tmpl w:val="634A6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430002"/>
    <w:multiLevelType w:val="hybridMultilevel"/>
    <w:tmpl w:val="4B6CCD08"/>
    <w:lvl w:ilvl="0" w:tplc="4BA0BE08">
      <w:start w:val="1"/>
      <w:numFmt w:val="decimal"/>
      <w:pStyle w:val="Question"/>
      <w:lvlText w:val="Question %1:"/>
      <w:lvlJc w:val="left"/>
      <w:pPr>
        <w:ind w:left="8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3730B"/>
    <w:multiLevelType w:val="hybridMultilevel"/>
    <w:tmpl w:val="8AD0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B2"/>
    <w:rsid w:val="00015240"/>
    <w:rsid w:val="00061063"/>
    <w:rsid w:val="0006228E"/>
    <w:rsid w:val="00083969"/>
    <w:rsid w:val="000A445E"/>
    <w:rsid w:val="001301E6"/>
    <w:rsid w:val="001806E2"/>
    <w:rsid w:val="001963FC"/>
    <w:rsid w:val="001A7E18"/>
    <w:rsid w:val="001F5FAF"/>
    <w:rsid w:val="00202303"/>
    <w:rsid w:val="00285C3C"/>
    <w:rsid w:val="002977F2"/>
    <w:rsid w:val="00303518"/>
    <w:rsid w:val="003145C9"/>
    <w:rsid w:val="003356A8"/>
    <w:rsid w:val="003D6D86"/>
    <w:rsid w:val="004174AE"/>
    <w:rsid w:val="00424CEE"/>
    <w:rsid w:val="0043191A"/>
    <w:rsid w:val="00433DCB"/>
    <w:rsid w:val="00456C0F"/>
    <w:rsid w:val="00462AB4"/>
    <w:rsid w:val="004C1DFC"/>
    <w:rsid w:val="004E0F74"/>
    <w:rsid w:val="005132D8"/>
    <w:rsid w:val="00521709"/>
    <w:rsid w:val="00551B33"/>
    <w:rsid w:val="00572C0A"/>
    <w:rsid w:val="00624F7D"/>
    <w:rsid w:val="006437B4"/>
    <w:rsid w:val="00651DFA"/>
    <w:rsid w:val="00667464"/>
    <w:rsid w:val="006D6A45"/>
    <w:rsid w:val="006E782E"/>
    <w:rsid w:val="007360BF"/>
    <w:rsid w:val="007562FB"/>
    <w:rsid w:val="00774890"/>
    <w:rsid w:val="007E22C6"/>
    <w:rsid w:val="00840C66"/>
    <w:rsid w:val="008520CB"/>
    <w:rsid w:val="008B59AC"/>
    <w:rsid w:val="009229D6"/>
    <w:rsid w:val="00956CCD"/>
    <w:rsid w:val="009845A4"/>
    <w:rsid w:val="00994E85"/>
    <w:rsid w:val="009D19B2"/>
    <w:rsid w:val="00A32ACC"/>
    <w:rsid w:val="00A80FE8"/>
    <w:rsid w:val="00AC1372"/>
    <w:rsid w:val="00AD7A60"/>
    <w:rsid w:val="00B47243"/>
    <w:rsid w:val="00B52E31"/>
    <w:rsid w:val="00BB016F"/>
    <w:rsid w:val="00BB36EB"/>
    <w:rsid w:val="00BC2B00"/>
    <w:rsid w:val="00C90098"/>
    <w:rsid w:val="00C9677F"/>
    <w:rsid w:val="00CA0AEE"/>
    <w:rsid w:val="00CB5A04"/>
    <w:rsid w:val="00D07D2B"/>
    <w:rsid w:val="00D4432D"/>
    <w:rsid w:val="00D629CE"/>
    <w:rsid w:val="00DC550B"/>
    <w:rsid w:val="00DE2802"/>
    <w:rsid w:val="00E24976"/>
    <w:rsid w:val="00E5396C"/>
    <w:rsid w:val="00ED01BC"/>
    <w:rsid w:val="00EE1AEC"/>
    <w:rsid w:val="00F27A83"/>
    <w:rsid w:val="00F46285"/>
    <w:rsid w:val="00F55D66"/>
    <w:rsid w:val="00F831AE"/>
    <w:rsid w:val="00FA5E69"/>
    <w:rsid w:val="00FB610B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8040"/>
  <w15:chartTrackingRefBased/>
  <w15:docId w15:val="{64BF5FA9-79FF-4DB8-B15C-C8EA83D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1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35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351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8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6C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956CC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D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6A45"/>
    <w:pPr>
      <w:ind w:left="720"/>
      <w:contextualSpacing/>
    </w:pPr>
  </w:style>
  <w:style w:type="paragraph" w:customStyle="1" w:styleId="Question">
    <w:name w:val="Question"/>
    <w:basedOn w:val="ListParagraph"/>
    <w:link w:val="QuestionChar"/>
    <w:qFormat/>
    <w:rsid w:val="00F55D66"/>
    <w:pPr>
      <w:numPr>
        <w:numId w:val="2"/>
      </w:numPr>
      <w:spacing w:after="1680"/>
      <w:ind w:left="360"/>
      <w:contextualSpacing w:val="0"/>
    </w:pPr>
    <w:rPr>
      <w:sz w:val="24"/>
    </w:rPr>
  </w:style>
  <w:style w:type="character" w:customStyle="1" w:styleId="QuestionChar">
    <w:name w:val="Question Char"/>
    <w:basedOn w:val="DefaultParagraphFont"/>
    <w:link w:val="Question"/>
    <w:rsid w:val="00F55D6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Zener_diod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ece.illinois.edu/academics/ugrad/lab-kits/ece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Christopher</dc:creator>
  <cp:keywords/>
  <dc:description/>
  <cp:lastModifiedBy>Schmitz, Christopher</cp:lastModifiedBy>
  <cp:revision>4</cp:revision>
  <cp:lastPrinted>2018-03-20T16:13:00Z</cp:lastPrinted>
  <dcterms:created xsi:type="dcterms:W3CDTF">2021-09-01T01:42:00Z</dcterms:created>
  <dcterms:modified xsi:type="dcterms:W3CDTF">2021-10-22T14:30:00Z</dcterms:modified>
</cp:coreProperties>
</file>